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3" w:rsidRDefault="008B1293" w:rsidP="00CD0B35">
      <w:pPr>
        <w:jc w:val="center"/>
        <w:rPr>
          <w:noProof/>
          <w:lang w:eastAsia="hu-HU"/>
        </w:rPr>
      </w:pPr>
      <w:r w:rsidRPr="008B1293">
        <w:rPr>
          <w:noProof/>
          <w:lang w:eastAsia="hu-HU"/>
        </w:rPr>
        <w:drawing>
          <wp:inline distT="0" distB="0" distL="0" distR="0">
            <wp:extent cx="778041" cy="776645"/>
            <wp:effectExtent l="19050" t="0" r="3009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F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41" cy="7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54325" cy="826770"/>
            <wp:effectExtent l="19050" t="0" r="3175" b="0"/>
            <wp:docPr id="1" name="Kép 1" descr="http://nokatud.hu/wp-content/uploads/2016/07/lanyok-napja_logo_2017_date_feher_kicsi-300x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atud.hu/wp-content/uploads/2016/07/lanyok-napja_logo_2017_date_feher_kicsi-300x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35">
        <w:rPr>
          <w:noProof/>
          <w:lang w:eastAsia="hu-HU"/>
        </w:rPr>
        <w:drawing>
          <wp:inline distT="0" distB="0" distL="0" distR="0">
            <wp:extent cx="1455088" cy="748734"/>
            <wp:effectExtent l="0" t="0" r="0" b="0"/>
            <wp:docPr id="9" name="Kép 9" descr="Nők a Tudományban Egyes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ők a Tudományban Egyesül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9" cy="77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E2" w:rsidRPr="00E900B2" w:rsidRDefault="002A7316" w:rsidP="00306412">
      <w:pPr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hu-HU"/>
        </w:rPr>
      </w:pPr>
      <w:r w:rsidRPr="00E900B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hu-HU"/>
        </w:rPr>
        <w:t>MISKOLCI EGYETEM</w:t>
      </w:r>
      <w:r w:rsidR="0030641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hu-HU"/>
        </w:rPr>
        <w:t xml:space="preserve"> </w:t>
      </w:r>
      <w:r w:rsidR="007026B6" w:rsidRPr="00E90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Műszaki Földtudományi Kar</w:t>
      </w:r>
      <w:r w:rsidR="0060206E" w:rsidRPr="00E90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i</w:t>
      </w:r>
    </w:p>
    <w:p w:rsidR="007026B6" w:rsidRPr="00E900B2" w:rsidRDefault="007026B6" w:rsidP="00E900B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90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Lányok Napja</w:t>
      </w:r>
    </w:p>
    <w:p w:rsidR="007026B6" w:rsidRPr="00905F2E" w:rsidRDefault="007026B6" w:rsidP="007026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F2E">
        <w:rPr>
          <w:rFonts w:ascii="Times New Roman" w:hAnsi="Times New Roman" w:cs="Times New Roman"/>
          <w:b/>
          <w:i/>
          <w:sz w:val="24"/>
          <w:szCs w:val="24"/>
        </w:rPr>
        <w:t>Időpont</w:t>
      </w:r>
      <w:r w:rsidR="002A7316" w:rsidRPr="00905F2E">
        <w:rPr>
          <w:rFonts w:ascii="Times New Roman" w:hAnsi="Times New Roman" w:cs="Times New Roman"/>
          <w:b/>
          <w:i/>
          <w:sz w:val="24"/>
          <w:szCs w:val="24"/>
        </w:rPr>
        <w:t>: 2017. április 27</w:t>
      </w:r>
      <w:r w:rsidRPr="00905F2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44AC" w:rsidRDefault="00822E35" w:rsidP="00E900B2">
      <w:pPr>
        <w:jc w:val="center"/>
        <w:rPr>
          <w:rFonts w:ascii="Times New Roman" w:hAnsi="Times New Roman" w:cs="Times New Roman"/>
          <w:color w:val="000000"/>
        </w:rPr>
      </w:pPr>
      <w:r w:rsidRPr="00905F2E">
        <w:rPr>
          <w:rFonts w:ascii="Times New Roman" w:hAnsi="Times New Roman" w:cs="Times New Roman"/>
          <w:b/>
        </w:rPr>
        <w:t>Helyszín</w:t>
      </w:r>
      <w:r w:rsidRPr="00905F2E">
        <w:rPr>
          <w:rFonts w:ascii="Times New Roman" w:hAnsi="Times New Roman" w:cs="Times New Roman"/>
        </w:rPr>
        <w:t xml:space="preserve">: </w:t>
      </w:r>
      <w:r w:rsidRPr="00905F2E"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</w:rPr>
        <w:t>Miskolci Egyetem</w:t>
      </w:r>
      <w:r w:rsidR="00467465" w:rsidRPr="00905F2E"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</w:rPr>
        <w:t>,</w:t>
      </w:r>
      <w:r w:rsidR="001744AC" w:rsidRPr="00905F2E"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előbb </w:t>
      </w:r>
      <w:r w:rsidRPr="00905F2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05F2E" w:rsidRPr="00905F2E">
        <w:rPr>
          <w:rStyle w:val="apple-converted-space"/>
          <w:rFonts w:ascii="Times New Roman" w:hAnsi="Times New Roman" w:cs="Times New Roman"/>
          <w:shd w:val="clear" w:color="auto" w:fill="FFFFFF"/>
        </w:rPr>
        <w:t>az üvegcsarnok, ill. a Díszaula, később a</w:t>
      </w:r>
      <w:r w:rsidR="00905F2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905F2E">
        <w:rPr>
          <w:rFonts w:ascii="Times New Roman" w:hAnsi="Times New Roman" w:cs="Times New Roman"/>
          <w:shd w:val="clear" w:color="auto" w:fill="FFFFFF"/>
        </w:rPr>
        <w:t>XXXVII</w:t>
      </w:r>
      <w:r w:rsidR="00433A39" w:rsidRPr="00905F2E">
        <w:rPr>
          <w:rFonts w:ascii="Times New Roman" w:hAnsi="Times New Roman" w:cs="Times New Roman"/>
          <w:shd w:val="clear" w:color="auto" w:fill="FFFFFF"/>
        </w:rPr>
        <w:t>. sz. előadó (Zambó terem)</w:t>
      </w:r>
      <w:r w:rsidR="002A7316" w:rsidRPr="00905F2E">
        <w:rPr>
          <w:rFonts w:ascii="Times New Roman" w:hAnsi="Times New Roman" w:cs="Times New Roman"/>
          <w:shd w:val="clear" w:color="auto" w:fill="FFFFFF"/>
        </w:rPr>
        <w:t xml:space="preserve"> </w:t>
      </w:r>
      <w:r w:rsidR="007C1413" w:rsidRPr="00905F2E">
        <w:rPr>
          <w:rFonts w:ascii="Times New Roman" w:hAnsi="Times New Roman" w:cs="Times New Roman"/>
          <w:color w:val="000000"/>
        </w:rPr>
        <w:t>(</w:t>
      </w:r>
      <w:r w:rsidR="00467465" w:rsidRPr="00905F2E">
        <w:rPr>
          <w:rFonts w:ascii="Times New Roman" w:hAnsi="Times New Roman" w:cs="Times New Roman"/>
          <w:color w:val="000000"/>
        </w:rPr>
        <w:t xml:space="preserve">az </w:t>
      </w:r>
      <w:r w:rsidR="007C1413" w:rsidRPr="00905F2E">
        <w:rPr>
          <w:rFonts w:ascii="Times New Roman" w:hAnsi="Times New Roman" w:cs="Times New Roman"/>
          <w:color w:val="000000"/>
        </w:rPr>
        <w:t>A/3</w:t>
      </w:r>
      <w:r w:rsidR="00467465" w:rsidRPr="00905F2E">
        <w:rPr>
          <w:rFonts w:ascii="Times New Roman" w:hAnsi="Times New Roman" w:cs="Times New Roman"/>
          <w:color w:val="000000"/>
        </w:rPr>
        <w:t xml:space="preserve">. és </w:t>
      </w:r>
      <w:r w:rsidR="007C1413" w:rsidRPr="00905F2E">
        <w:rPr>
          <w:rFonts w:ascii="Times New Roman" w:hAnsi="Times New Roman" w:cs="Times New Roman"/>
          <w:color w:val="000000"/>
        </w:rPr>
        <w:t>A/4</w:t>
      </w:r>
      <w:r w:rsidR="00467465" w:rsidRPr="00905F2E">
        <w:rPr>
          <w:rFonts w:ascii="Times New Roman" w:hAnsi="Times New Roman" w:cs="Times New Roman"/>
          <w:color w:val="000000"/>
        </w:rPr>
        <w:t>. épület</w:t>
      </w:r>
      <w:r w:rsidR="007C1413" w:rsidRPr="00905F2E">
        <w:rPr>
          <w:rFonts w:ascii="Times New Roman" w:hAnsi="Times New Roman" w:cs="Times New Roman"/>
          <w:color w:val="000000"/>
        </w:rPr>
        <w:t xml:space="preserve"> között</w:t>
      </w:r>
      <w:r w:rsidR="00467465" w:rsidRPr="00905F2E">
        <w:rPr>
          <w:rFonts w:ascii="Times New Roman" w:hAnsi="Times New Roman" w:cs="Times New Roman"/>
          <w:color w:val="000000"/>
        </w:rPr>
        <w:t>i első emeleti galérián található</w:t>
      </w:r>
      <w:r w:rsidR="007C1413" w:rsidRPr="00905F2E">
        <w:rPr>
          <w:rFonts w:ascii="Times New Roman" w:hAnsi="Times New Roman" w:cs="Times New Roman"/>
          <w:color w:val="000000"/>
        </w:rPr>
        <w:t>)</w:t>
      </w:r>
      <w:r w:rsidR="00467465" w:rsidRPr="00905F2E">
        <w:rPr>
          <w:rFonts w:ascii="Times New Roman" w:hAnsi="Times New Roman" w:cs="Times New Roman"/>
          <w:color w:val="000000"/>
        </w:rPr>
        <w:t>.</w:t>
      </w:r>
    </w:p>
    <w:p w:rsidR="00061615" w:rsidRPr="00905F2E" w:rsidRDefault="00061615" w:rsidP="00E900B2">
      <w:pPr>
        <w:jc w:val="center"/>
        <w:rPr>
          <w:rFonts w:ascii="Times New Roman" w:hAnsi="Times New Roman" w:cs="Times New Roman"/>
          <w:color w:val="000000"/>
        </w:rPr>
      </w:pPr>
    </w:p>
    <w:p w:rsidR="00AC0B0F" w:rsidRPr="00306412" w:rsidRDefault="00FA469A" w:rsidP="00E900B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0641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LÁNYOK NAPJA PROGRAMJA</w:t>
      </w:r>
    </w:p>
    <w:p w:rsidR="00905F2E" w:rsidRDefault="00FC4105" w:rsidP="00E90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8.00-8.30</w:t>
      </w:r>
      <w:r w:rsidR="007C1413" w:rsidRPr="00034A2B">
        <w:rPr>
          <w:rFonts w:ascii="Times New Roman" w:hAnsi="Times New Roman" w:cs="Times New Roman"/>
        </w:rPr>
        <w:t xml:space="preserve">:    </w:t>
      </w:r>
      <w:r w:rsidR="00467465">
        <w:rPr>
          <w:rFonts w:ascii="Times New Roman" w:hAnsi="Times New Roman" w:cs="Times New Roman"/>
        </w:rPr>
        <w:t xml:space="preserve">  </w:t>
      </w:r>
      <w:r w:rsidR="007C1413" w:rsidRPr="00034A2B">
        <w:rPr>
          <w:rFonts w:ascii="Times New Roman" w:hAnsi="Times New Roman" w:cs="Times New Roman"/>
          <w:b/>
        </w:rPr>
        <w:t>Regisztráció</w:t>
      </w:r>
      <w:r w:rsidR="00AC0B0F">
        <w:rPr>
          <w:rFonts w:ascii="Times New Roman" w:hAnsi="Times New Roman" w:cs="Times New Roman"/>
          <w:b/>
        </w:rPr>
        <w:t xml:space="preserve"> </w:t>
      </w:r>
      <w:r w:rsidR="00905F2E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Miskolci Egyetem főépületének üvegcsarnokában</w:t>
      </w:r>
    </w:p>
    <w:p w:rsidR="00FC4105" w:rsidRDefault="00FC4105" w:rsidP="00E900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4105">
        <w:rPr>
          <w:rFonts w:ascii="Times New Roman" w:hAnsi="Times New Roman" w:cs="Times New Roman"/>
        </w:rPr>
        <w:t>8.30-8.45:</w:t>
      </w:r>
      <w:r>
        <w:rPr>
          <w:rFonts w:ascii="Times New Roman" w:hAnsi="Times New Roman" w:cs="Times New Roman"/>
        </w:rPr>
        <w:t xml:space="preserve">      </w:t>
      </w:r>
      <w:r w:rsidRPr="00FC4105">
        <w:rPr>
          <w:rFonts w:ascii="Times New Roman" w:hAnsi="Times New Roman" w:cs="Times New Roman"/>
          <w:b/>
        </w:rPr>
        <w:t>Ünnepélyes rektori megnyitó</w:t>
      </w:r>
      <w:r w:rsidR="00905F2E">
        <w:rPr>
          <w:rFonts w:ascii="Times New Roman" w:hAnsi="Times New Roman" w:cs="Times New Roman"/>
          <w:b/>
        </w:rPr>
        <w:t xml:space="preserve"> a Dí</w:t>
      </w:r>
      <w:r>
        <w:rPr>
          <w:rFonts w:ascii="Times New Roman" w:hAnsi="Times New Roman" w:cs="Times New Roman"/>
          <w:b/>
        </w:rPr>
        <w:t>szaulában</w:t>
      </w:r>
    </w:p>
    <w:p w:rsidR="00905F2E" w:rsidRDefault="00FC4105" w:rsidP="00E9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</w:t>
      </w:r>
      <w:r w:rsidRPr="00306412">
        <w:rPr>
          <w:rFonts w:ascii="Times New Roman" w:hAnsi="Times New Roman" w:cs="Times New Roman"/>
          <w:b/>
          <w:i/>
        </w:rPr>
        <w:t>Prof. Dr. Torma András</w:t>
      </w:r>
      <w:r w:rsidRPr="00FC4105">
        <w:rPr>
          <w:rFonts w:ascii="Times New Roman" w:hAnsi="Times New Roman" w:cs="Times New Roman"/>
          <w:i/>
        </w:rPr>
        <w:t xml:space="preserve"> egyetemi tanár, a Miskolci Egyetem rektora </w:t>
      </w:r>
    </w:p>
    <w:p w:rsidR="00C514F7" w:rsidRPr="00E900B2" w:rsidRDefault="00C514F7" w:rsidP="00E9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900B2" w:rsidRPr="00306412" w:rsidRDefault="00FC4105" w:rsidP="00306412">
      <w:pPr>
        <w:spacing w:after="36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</w:rPr>
        <w:t>8.45.-9.00</w:t>
      </w:r>
      <w:r>
        <w:rPr>
          <w:rFonts w:ascii="Times New Roman" w:hAnsi="Times New Roman" w:cs="Times New Roman"/>
          <w:i/>
        </w:rPr>
        <w:t xml:space="preserve">     </w:t>
      </w:r>
      <w:r w:rsidRPr="00FC4105">
        <w:rPr>
          <w:rFonts w:ascii="Times New Roman" w:hAnsi="Times New Roman" w:cs="Times New Roman"/>
          <w:b/>
        </w:rPr>
        <w:t xml:space="preserve">Fogadás </w:t>
      </w:r>
      <w:r w:rsidR="007C1413" w:rsidRPr="00FC4105">
        <w:rPr>
          <w:rFonts w:ascii="Times New Roman" w:hAnsi="Times New Roman" w:cs="Times New Roman"/>
          <w:b/>
        </w:rPr>
        <w:t>a</w:t>
      </w:r>
      <w:r w:rsidR="00467465" w:rsidRPr="00FC4105">
        <w:rPr>
          <w:rFonts w:ascii="Times New Roman" w:hAnsi="Times New Roman" w:cs="Times New Roman"/>
          <w:b/>
        </w:rPr>
        <w:t xml:space="preserve"> </w:t>
      </w:r>
      <w:r w:rsidR="007C1413" w:rsidRPr="00FC4105">
        <w:rPr>
          <w:rFonts w:ascii="Times New Roman" w:hAnsi="Times New Roman" w:cs="Times New Roman"/>
          <w:b/>
          <w:shd w:val="clear" w:color="auto" w:fill="FFFFFF"/>
        </w:rPr>
        <w:t>XXXVII. sz.</w:t>
      </w:r>
      <w:r w:rsidR="00306412">
        <w:rPr>
          <w:rFonts w:ascii="Times New Roman" w:hAnsi="Times New Roman" w:cs="Times New Roman"/>
          <w:b/>
          <w:shd w:val="clear" w:color="auto" w:fill="FFFFFF"/>
        </w:rPr>
        <w:t xml:space="preserve"> előadó (Zambó terem) előterében</w:t>
      </w:r>
    </w:p>
    <w:p w:rsidR="005A54C5" w:rsidRPr="00FC4105" w:rsidRDefault="00306412" w:rsidP="00E900B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FC4105">
        <w:rPr>
          <w:rFonts w:ascii="Times New Roman" w:hAnsi="Times New Roman" w:cs="Times New Roman"/>
        </w:rPr>
        <w:t>9</w:t>
      </w:r>
      <w:r w:rsidR="00D018D4" w:rsidRPr="00FC4105">
        <w:rPr>
          <w:rFonts w:ascii="Times New Roman" w:hAnsi="Times New Roman" w:cs="Times New Roman"/>
        </w:rPr>
        <w:t>.00–</w:t>
      </w:r>
      <w:r w:rsidR="00FC4105">
        <w:rPr>
          <w:rFonts w:ascii="Times New Roman" w:hAnsi="Times New Roman" w:cs="Times New Roman"/>
        </w:rPr>
        <w:t>9</w:t>
      </w:r>
      <w:r w:rsidR="007026B6" w:rsidRPr="00FC4105">
        <w:rPr>
          <w:rFonts w:ascii="Times New Roman" w:hAnsi="Times New Roman" w:cs="Times New Roman"/>
        </w:rPr>
        <w:t xml:space="preserve">.10 </w:t>
      </w:r>
      <w:r w:rsidR="00FC4105">
        <w:rPr>
          <w:rFonts w:ascii="Times New Roman" w:hAnsi="Times New Roman" w:cs="Times New Roman"/>
        </w:rPr>
        <w:t xml:space="preserve">      </w:t>
      </w:r>
      <w:r w:rsidR="00FC4105">
        <w:rPr>
          <w:rFonts w:ascii="Times New Roman" w:hAnsi="Times New Roman" w:cs="Times New Roman"/>
          <w:b/>
        </w:rPr>
        <w:t>A Műszaki Földtudományi Kar</w:t>
      </w:r>
      <w:r w:rsidR="00905F2E">
        <w:rPr>
          <w:rFonts w:ascii="Times New Roman" w:hAnsi="Times New Roman" w:cs="Times New Roman"/>
          <w:b/>
        </w:rPr>
        <w:t>i Lányok Napja</w:t>
      </w:r>
      <w:r w:rsidR="00FC4105">
        <w:rPr>
          <w:rFonts w:ascii="Times New Roman" w:hAnsi="Times New Roman" w:cs="Times New Roman"/>
          <w:b/>
        </w:rPr>
        <w:t xml:space="preserve"> </w:t>
      </w:r>
      <w:r w:rsidR="00905F2E">
        <w:rPr>
          <w:rFonts w:ascii="Times New Roman" w:hAnsi="Times New Roman" w:cs="Times New Roman"/>
          <w:b/>
        </w:rPr>
        <w:t>dékáni m</w:t>
      </w:r>
      <w:r w:rsidR="007026B6" w:rsidRPr="00FC4105">
        <w:rPr>
          <w:rFonts w:ascii="Times New Roman" w:hAnsi="Times New Roman" w:cs="Times New Roman"/>
          <w:b/>
        </w:rPr>
        <w:t>egnyitó</w:t>
      </w:r>
      <w:r w:rsidR="00905F2E">
        <w:rPr>
          <w:rFonts w:ascii="Times New Roman" w:hAnsi="Times New Roman" w:cs="Times New Roman"/>
          <w:b/>
        </w:rPr>
        <w:t>ja</w:t>
      </w:r>
    </w:p>
    <w:p w:rsidR="00E900B2" w:rsidRDefault="00905F2E" w:rsidP="00E900B2">
      <w:pPr>
        <w:pStyle w:val="Listaszerbekezds"/>
        <w:spacing w:after="360" w:line="240" w:lineRule="auto"/>
        <w:ind w:left="2127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0206E" w:rsidRPr="00306412">
        <w:rPr>
          <w:rFonts w:ascii="Times New Roman" w:hAnsi="Times New Roman" w:cs="Times New Roman"/>
          <w:b/>
          <w:i/>
        </w:rPr>
        <w:t xml:space="preserve">Prof. </w:t>
      </w:r>
      <w:r w:rsidR="00034A2B" w:rsidRPr="00306412">
        <w:rPr>
          <w:rFonts w:ascii="Times New Roman" w:hAnsi="Times New Roman" w:cs="Times New Roman"/>
          <w:b/>
          <w:i/>
        </w:rPr>
        <w:t>Dr. Szűcs Péter</w:t>
      </w:r>
      <w:r w:rsidR="00034A2B">
        <w:rPr>
          <w:rFonts w:ascii="Times New Roman" w:hAnsi="Times New Roman" w:cs="Times New Roman"/>
          <w:i/>
        </w:rPr>
        <w:t xml:space="preserve"> egyetemi tanár,</w:t>
      </w:r>
      <w:r w:rsidR="007026B6" w:rsidRPr="007026B6">
        <w:rPr>
          <w:rFonts w:ascii="Times New Roman" w:hAnsi="Times New Roman" w:cs="Times New Roman"/>
          <w:i/>
        </w:rPr>
        <w:t xml:space="preserve"> a Műszaki Földtudományi Kar dékánja</w:t>
      </w:r>
    </w:p>
    <w:p w:rsidR="00E900B2" w:rsidRDefault="00E900B2" w:rsidP="00E900B2">
      <w:pPr>
        <w:spacing w:after="36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="00905F2E" w:rsidRPr="00E900B2">
        <w:rPr>
          <w:rFonts w:ascii="Times New Roman" w:hAnsi="Times New Roman" w:cs="Times New Roman"/>
        </w:rPr>
        <w:t>9.10-9</w:t>
      </w:r>
      <w:r w:rsidR="00D018D4" w:rsidRPr="00E900B2">
        <w:rPr>
          <w:rFonts w:ascii="Times New Roman" w:hAnsi="Times New Roman" w:cs="Times New Roman"/>
        </w:rPr>
        <w:t>.30</w:t>
      </w:r>
      <w:r w:rsidR="00467465" w:rsidRPr="00E900B2">
        <w:rPr>
          <w:rFonts w:ascii="Times New Roman" w:hAnsi="Times New Roman" w:cs="Times New Roman"/>
        </w:rPr>
        <w:t xml:space="preserve"> </w:t>
      </w:r>
      <w:r w:rsidR="00D018D4" w:rsidRPr="00E900B2">
        <w:rPr>
          <w:rFonts w:ascii="Times New Roman" w:hAnsi="Times New Roman" w:cs="Times New Roman"/>
        </w:rPr>
        <w:t xml:space="preserve"> </w:t>
      </w:r>
      <w:r w:rsidR="00905F2E" w:rsidRPr="00E900B2">
        <w:rPr>
          <w:rFonts w:ascii="Times New Roman" w:hAnsi="Times New Roman" w:cs="Times New Roman"/>
        </w:rPr>
        <w:t xml:space="preserve">    </w:t>
      </w:r>
      <w:r w:rsidR="00D018D4" w:rsidRPr="00E900B2">
        <w:rPr>
          <w:rFonts w:ascii="Times New Roman" w:hAnsi="Times New Roman" w:cs="Times New Roman"/>
          <w:b/>
        </w:rPr>
        <w:t>Miért jó női mérnöknek lenni?</w:t>
      </w:r>
    </w:p>
    <w:p w:rsidR="00306412" w:rsidRDefault="001744AC" w:rsidP="00306412">
      <w:pPr>
        <w:spacing w:after="360" w:line="240" w:lineRule="auto"/>
        <w:ind w:left="2124"/>
        <w:jc w:val="both"/>
        <w:rPr>
          <w:rFonts w:ascii="Times New Roman" w:eastAsia="Times New Roman" w:hAnsi="Times New Roman" w:cs="Times New Roman"/>
          <w:lang w:eastAsia="hu-HU"/>
        </w:rPr>
      </w:pPr>
      <w:r w:rsidRPr="00306412">
        <w:rPr>
          <w:rFonts w:ascii="Times New Roman" w:hAnsi="Times New Roman" w:cs="Times New Roman"/>
          <w:b/>
          <w:i/>
        </w:rPr>
        <w:t>Szenczi Ágnes</w:t>
      </w:r>
      <w:r w:rsidR="00FC4105">
        <w:rPr>
          <w:rFonts w:ascii="Times New Roman" w:hAnsi="Times New Roman" w:cs="Times New Roman"/>
          <w:i/>
        </w:rPr>
        <w:t xml:space="preserve"> okl. környezetmérnök</w:t>
      </w:r>
      <w:r w:rsidR="00905F2E">
        <w:rPr>
          <w:rFonts w:ascii="Times New Roman" w:hAnsi="Times New Roman" w:cs="Times New Roman"/>
          <w:i/>
        </w:rPr>
        <w:t xml:space="preserve"> (MSc)</w:t>
      </w:r>
      <w:r w:rsidR="00FC4105">
        <w:rPr>
          <w:rFonts w:ascii="Times New Roman" w:hAnsi="Times New Roman" w:cs="Times New Roman"/>
          <w:i/>
        </w:rPr>
        <w:t xml:space="preserve">, </w:t>
      </w:r>
      <w:r w:rsidR="00FC4105" w:rsidRPr="00905F2E">
        <w:rPr>
          <w:rFonts w:ascii="Times New Roman" w:eastAsia="Times New Roman" w:hAnsi="Times New Roman" w:cs="Times New Roman"/>
          <w:lang w:eastAsia="hu-HU"/>
        </w:rPr>
        <w:t>m</w:t>
      </w:r>
      <w:r w:rsidR="00FC4105" w:rsidRPr="00FC4105">
        <w:rPr>
          <w:rFonts w:ascii="Times New Roman" w:eastAsia="Times New Roman" w:hAnsi="Times New Roman" w:cs="Times New Roman"/>
          <w:lang w:eastAsia="hu-HU"/>
        </w:rPr>
        <w:t>inőségügyi mérnök</w:t>
      </w:r>
      <w:r w:rsidR="00FC4105" w:rsidRPr="00905F2E">
        <w:rPr>
          <w:rFonts w:ascii="Times New Roman" w:eastAsia="Times New Roman" w:hAnsi="Times New Roman" w:cs="Times New Roman"/>
          <w:lang w:eastAsia="hu-HU"/>
        </w:rPr>
        <w:t xml:space="preserve"> (</w:t>
      </w:r>
      <w:r w:rsidR="003E4828">
        <w:rPr>
          <w:rFonts w:ascii="Times New Roman" w:eastAsia="Times New Roman" w:hAnsi="Times New Roman" w:cs="Times New Roman"/>
          <w:lang w:eastAsia="hu-HU"/>
        </w:rPr>
        <w:t>T</w:t>
      </w:r>
      <w:r w:rsidR="00FC4105" w:rsidRPr="00905F2E">
        <w:rPr>
          <w:rFonts w:ascii="Times New Roman" w:eastAsia="Times New Roman" w:hAnsi="Times New Roman" w:cs="Times New Roman"/>
          <w:lang w:eastAsia="hu-HU"/>
        </w:rPr>
        <w:t xml:space="preserve">RIGO </w:t>
      </w:r>
      <w:r w:rsidR="00905F2E" w:rsidRPr="00905F2E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00B2">
        <w:rPr>
          <w:rFonts w:ascii="Times New Roman" w:eastAsia="Times New Roman" w:hAnsi="Times New Roman" w:cs="Times New Roman"/>
          <w:lang w:eastAsia="hu-HU"/>
        </w:rPr>
        <w:t xml:space="preserve"> </w:t>
      </w:r>
      <w:r w:rsidR="00FC4105" w:rsidRPr="00905F2E">
        <w:rPr>
          <w:rFonts w:ascii="Times New Roman" w:eastAsia="Times New Roman" w:hAnsi="Times New Roman" w:cs="Times New Roman"/>
          <w:lang w:eastAsia="hu-HU"/>
        </w:rPr>
        <w:t xml:space="preserve">Quality </w:t>
      </w:r>
      <w:r w:rsidR="00905F2E" w:rsidRPr="00905F2E"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905F2E">
        <w:rPr>
          <w:rFonts w:ascii="Times New Roman" w:eastAsia="Times New Roman" w:hAnsi="Times New Roman" w:cs="Times New Roman"/>
          <w:lang w:eastAsia="hu-HU"/>
        </w:rPr>
        <w:t xml:space="preserve">    </w:t>
      </w:r>
      <w:r w:rsidR="00E900B2">
        <w:rPr>
          <w:rFonts w:ascii="Times New Roman" w:eastAsia="Times New Roman" w:hAnsi="Times New Roman" w:cs="Times New Roman"/>
          <w:lang w:eastAsia="hu-HU"/>
        </w:rPr>
        <w:t xml:space="preserve"> </w:t>
      </w:r>
      <w:r w:rsidR="00FC4105" w:rsidRPr="00905F2E">
        <w:rPr>
          <w:rFonts w:ascii="Times New Roman" w:eastAsia="Times New Roman" w:hAnsi="Times New Roman" w:cs="Times New Roman"/>
          <w:lang w:eastAsia="hu-HU"/>
        </w:rPr>
        <w:t>Support Kft.)</w:t>
      </w:r>
    </w:p>
    <w:p w:rsidR="00E900B2" w:rsidRPr="00306412" w:rsidRDefault="00306412" w:rsidP="00306412">
      <w:pPr>
        <w:spacing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E900B2" w:rsidRPr="00E900B2">
        <w:rPr>
          <w:rFonts w:ascii="Times New Roman" w:hAnsi="Times New Roman" w:cs="Times New Roman"/>
        </w:rPr>
        <w:t xml:space="preserve">9.30.-9.50 </w:t>
      </w:r>
      <w:r w:rsidR="00E900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Hogyan válhat</w:t>
      </w:r>
      <w:r w:rsidR="00E900B2" w:rsidRPr="00E900B2">
        <w:rPr>
          <w:rFonts w:ascii="Times New Roman" w:hAnsi="Times New Roman" w:cs="Times New Roman"/>
          <w:b/>
        </w:rPr>
        <w:t xml:space="preserve"> ipari vezető</w:t>
      </w:r>
      <w:r>
        <w:rPr>
          <w:rFonts w:ascii="Times New Roman" w:hAnsi="Times New Roman" w:cs="Times New Roman"/>
          <w:b/>
        </w:rPr>
        <w:t>vé a Műszaki Földtudományi Karon végzett lány</w:t>
      </w:r>
      <w:r w:rsidRPr="00E900B2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         </w:t>
      </w:r>
    </w:p>
    <w:p w:rsidR="00E900B2" w:rsidRPr="00E900B2" w:rsidRDefault="00E900B2" w:rsidP="00306412">
      <w:pPr>
        <w:spacing w:after="360" w:line="240" w:lineRule="auto"/>
        <w:ind w:left="1965"/>
        <w:rPr>
          <w:rFonts w:ascii="Times New Roman" w:hAnsi="Times New Roman" w:cs="Times New Roman"/>
          <w:i/>
        </w:rPr>
      </w:pPr>
      <w:r w:rsidRPr="00306412">
        <w:rPr>
          <w:rFonts w:ascii="Times New Roman" w:hAnsi="Times New Roman" w:cs="Times New Roman"/>
          <w:b/>
          <w:i/>
        </w:rPr>
        <w:t>Szabó Szilvia</w:t>
      </w:r>
      <w:r w:rsidRPr="00E900B2">
        <w:rPr>
          <w:rFonts w:ascii="Times New Roman" w:hAnsi="Times New Roman" w:cs="Times New Roman"/>
          <w:i/>
        </w:rPr>
        <w:t xml:space="preserve"> okl. előkészítéstechnika mérnök (M.Sc), ügyvezető igazgató (Kiss </w:t>
      </w:r>
      <w:r w:rsidR="00306412">
        <w:rPr>
          <w:rFonts w:ascii="Times New Roman" w:hAnsi="Times New Roman" w:cs="Times New Roman"/>
          <w:i/>
        </w:rPr>
        <w:t xml:space="preserve">          </w:t>
      </w:r>
      <w:r w:rsidRPr="00E900B2">
        <w:rPr>
          <w:rFonts w:ascii="Times New Roman" w:hAnsi="Times New Roman" w:cs="Times New Roman"/>
          <w:i/>
        </w:rPr>
        <w:t>Analitika Kft)</w:t>
      </w:r>
    </w:p>
    <w:p w:rsidR="00061615" w:rsidRDefault="00E900B2" w:rsidP="00061615">
      <w:pPr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9.50-10.10</w:t>
      </w:r>
      <w:r w:rsidR="00306412">
        <w:rPr>
          <w:rFonts w:ascii="Times New Roman" w:hAnsi="Times New Roman" w:cs="Times New Roman"/>
        </w:rPr>
        <w:t xml:space="preserve">      </w:t>
      </w:r>
      <w:r w:rsidR="00306412" w:rsidRPr="00306412">
        <w:rPr>
          <w:rFonts w:ascii="Times New Roman" w:hAnsi="Times New Roman" w:cs="Times New Roman"/>
          <w:b/>
        </w:rPr>
        <w:t>Hogyan</w:t>
      </w:r>
      <w:r w:rsidR="00306412">
        <w:rPr>
          <w:rFonts w:ascii="Times New Roman" w:hAnsi="Times New Roman" w:cs="Times New Roman"/>
        </w:rPr>
        <w:t xml:space="preserve"> </w:t>
      </w:r>
      <w:r w:rsidR="00306412" w:rsidRPr="00306412">
        <w:rPr>
          <w:rFonts w:ascii="Times New Roman" w:hAnsi="Times New Roman" w:cs="Times New Roman"/>
          <w:b/>
        </w:rPr>
        <w:t>válhat tudóssá a Műszaki Földtudományi Karon végzett lány</w:t>
      </w:r>
      <w:r w:rsidR="00306412" w:rsidRPr="00E900B2">
        <w:rPr>
          <w:rFonts w:ascii="Times New Roman" w:hAnsi="Times New Roman" w:cs="Times New Roman"/>
          <w:b/>
        </w:rPr>
        <w:t>?</w:t>
      </w:r>
      <w:r w:rsidR="00306412">
        <w:rPr>
          <w:rFonts w:ascii="Times New Roman" w:hAnsi="Times New Roman" w:cs="Times New Roman"/>
          <w:b/>
        </w:rPr>
        <w:t xml:space="preserve">     </w:t>
      </w:r>
    </w:p>
    <w:p w:rsidR="00061615" w:rsidRPr="00061615" w:rsidRDefault="00061615" w:rsidP="00061615">
      <w:pPr>
        <w:spacing w:after="360" w:line="240" w:lineRule="auto"/>
        <w:ind w:left="2124" w:firstLine="6"/>
        <w:jc w:val="both"/>
        <w:rPr>
          <w:rFonts w:ascii="Times New Roman" w:hAnsi="Times New Roman" w:cs="Times New Roman"/>
          <w:b/>
        </w:rPr>
      </w:pPr>
      <w:r w:rsidRPr="00061615">
        <w:rPr>
          <w:rFonts w:ascii="Times New Roman" w:hAnsi="Times New Roman" w:cs="Times New Roman"/>
          <w:b/>
          <w:i/>
          <w:color w:val="3A3A3A"/>
        </w:rPr>
        <w:t>Kolencsikné Tóth Andrea</w:t>
      </w:r>
      <w:r>
        <w:rPr>
          <w:rFonts w:ascii="Arial" w:hAnsi="Arial" w:cs="Arial"/>
          <w:color w:val="3A3A3A"/>
        </w:rPr>
        <w:t xml:space="preserve"> </w:t>
      </w:r>
      <w:r w:rsidRPr="00061615">
        <w:rPr>
          <w:i/>
        </w:rPr>
        <w:t>okl.</w:t>
      </w:r>
      <w:r w:rsidRPr="00061615">
        <w:rPr>
          <w:rFonts w:ascii="Times New Roman" w:hAnsi="Times New Roman" w:cs="Times New Roman"/>
          <w:i/>
        </w:rPr>
        <w:t xml:space="preserve"> környezetmérnök</w:t>
      </w:r>
      <w:r w:rsidRPr="00061615">
        <w:rPr>
          <w:i/>
        </w:rPr>
        <w:t xml:space="preserve"> </w:t>
      </w:r>
      <w:r w:rsidRPr="00B70E2B">
        <w:rPr>
          <w:rFonts w:ascii="Times New Roman" w:hAnsi="Times New Roman" w:cs="Times New Roman"/>
          <w:i/>
        </w:rPr>
        <w:t>(M.Sc)</w:t>
      </w:r>
      <w:r w:rsidRPr="00B70E2B">
        <w:rPr>
          <w:rFonts w:ascii="Times New Roman" w:hAnsi="Times New Roman" w:cs="Times New Roman"/>
          <w:b/>
          <w:bCs/>
          <w:i/>
          <w:color w:val="3A3A3A"/>
        </w:rPr>
        <w:t>,</w:t>
      </w:r>
      <w:r>
        <w:rPr>
          <w:b/>
          <w:bCs/>
          <w:i/>
          <w:color w:val="3A3A3A"/>
        </w:rPr>
        <w:t xml:space="preserve">  </w:t>
      </w:r>
      <w:r w:rsidRPr="00061615">
        <w:rPr>
          <w:rFonts w:ascii="Times New Roman" w:hAnsi="Times New Roman" w:cs="Times New Roman"/>
          <w:i/>
          <w:color w:val="3A3A3A"/>
        </w:rPr>
        <w:t>tanársegéd</w:t>
      </w:r>
      <w:r w:rsidRPr="00061615">
        <w:rPr>
          <w:rFonts w:ascii="Times New Roman" w:hAnsi="Times New Roman" w:cs="Times New Roman"/>
          <w:b/>
          <w:bCs/>
          <w:i/>
          <w:color w:val="3A3A3A"/>
        </w:rPr>
        <w:t xml:space="preserve"> </w:t>
      </w:r>
      <w:r w:rsidRPr="00061615">
        <w:rPr>
          <w:rFonts w:ascii="Times New Roman" w:hAnsi="Times New Roman" w:cs="Times New Roman"/>
          <w:bCs/>
          <w:i/>
          <w:color w:val="3A3A3A"/>
        </w:rPr>
        <w:t xml:space="preserve">(Miskolci   </w:t>
      </w:r>
      <w:r>
        <w:rPr>
          <w:rFonts w:ascii="Times New Roman" w:hAnsi="Times New Roman" w:cs="Times New Roman"/>
          <w:bCs/>
          <w:i/>
          <w:color w:val="3A3A3A"/>
        </w:rPr>
        <w:t xml:space="preserve">  </w:t>
      </w:r>
      <w:r w:rsidRPr="00061615">
        <w:rPr>
          <w:rFonts w:ascii="Times New Roman" w:hAnsi="Times New Roman" w:cs="Times New Roman"/>
          <w:bCs/>
          <w:i/>
          <w:color w:val="3A3A3A"/>
        </w:rPr>
        <w:t>Egyetem Környezetgazdálkodási Intézet)</w:t>
      </w:r>
    </w:p>
    <w:p w:rsidR="00306412" w:rsidRPr="00061615" w:rsidRDefault="00306412" w:rsidP="00306412">
      <w:pPr>
        <w:spacing w:after="360" w:line="240" w:lineRule="auto"/>
        <w:jc w:val="both"/>
        <w:rPr>
          <w:rFonts w:ascii="Times New Roman" w:hAnsi="Times New Roman" w:cs="Times New Roman"/>
          <w:i/>
        </w:rPr>
      </w:pPr>
    </w:p>
    <w:p w:rsidR="00E900B2" w:rsidRPr="00061615" w:rsidRDefault="00306412" w:rsidP="00E900B2">
      <w:pPr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905F2E" w:rsidRPr="00905F2E" w:rsidRDefault="00905F2E" w:rsidP="00905F2E">
      <w:pPr>
        <w:ind w:left="1905"/>
        <w:rPr>
          <w:rFonts w:ascii="Times New Roman" w:eastAsia="Times New Roman" w:hAnsi="Times New Roman" w:cs="Times New Roman"/>
          <w:lang w:eastAsia="hu-HU"/>
        </w:rPr>
      </w:pPr>
    </w:p>
    <w:p w:rsidR="00822E35" w:rsidRDefault="00822E35" w:rsidP="00822E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="00E900B2">
        <w:rPr>
          <w:rFonts w:ascii="Times New Roman" w:hAnsi="Times New Roman" w:cs="Times New Roman"/>
        </w:rPr>
        <w:t>10.10-10.2</w:t>
      </w:r>
      <w:r w:rsidRPr="00822E35">
        <w:rPr>
          <w:rFonts w:ascii="Times New Roman" w:hAnsi="Times New Roman" w:cs="Times New Roman"/>
        </w:rPr>
        <w:t>0</w:t>
      </w:r>
      <w:r w:rsidR="00467465">
        <w:rPr>
          <w:rFonts w:ascii="Times New Roman" w:hAnsi="Times New Roman" w:cs="Times New Roman"/>
        </w:rPr>
        <w:t xml:space="preserve"> </w:t>
      </w:r>
      <w:r w:rsidR="00905F2E">
        <w:rPr>
          <w:rFonts w:ascii="Times New Roman" w:hAnsi="Times New Roman" w:cs="Times New Roman"/>
        </w:rPr>
        <w:t xml:space="preserve">    </w:t>
      </w:r>
      <w:r w:rsidR="00467465">
        <w:rPr>
          <w:rFonts w:ascii="Times New Roman" w:hAnsi="Times New Roman" w:cs="Times New Roman"/>
        </w:rPr>
        <w:t xml:space="preserve"> </w:t>
      </w:r>
      <w:r w:rsidRPr="00822E35">
        <w:rPr>
          <w:rFonts w:ascii="Times New Roman" w:hAnsi="Times New Roman" w:cs="Times New Roman"/>
          <w:b/>
        </w:rPr>
        <w:t xml:space="preserve">Mi történik, ha nálunk kezded a </w:t>
      </w:r>
      <w:r w:rsidR="0060206E">
        <w:rPr>
          <w:rFonts w:ascii="Times New Roman" w:hAnsi="Times New Roman" w:cs="Times New Roman"/>
          <w:b/>
        </w:rPr>
        <w:t>tanulmányaidat</w:t>
      </w:r>
    </w:p>
    <w:p w:rsidR="00CD0B35" w:rsidRPr="00905F2E" w:rsidRDefault="0060206E" w:rsidP="00905F2E">
      <w:pPr>
        <w:spacing w:after="360" w:line="240" w:lineRule="auto"/>
        <w:ind w:left="1985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6746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Hudák Éva dékáni</w:t>
      </w:r>
      <w:r w:rsidR="00822E35">
        <w:rPr>
          <w:rFonts w:ascii="Times New Roman" w:hAnsi="Times New Roman" w:cs="Times New Roman"/>
          <w:i/>
        </w:rPr>
        <w:t xml:space="preserve"> hivatalvezető</w:t>
      </w:r>
    </w:p>
    <w:p w:rsidR="00CD0B35" w:rsidRDefault="00CD0B35" w:rsidP="00CD0B35">
      <w:pPr>
        <w:spacing w:line="240" w:lineRule="auto"/>
        <w:ind w:left="1701" w:hanging="992"/>
        <w:jc w:val="right"/>
        <w:rPr>
          <w:rFonts w:ascii="Times New Roman" w:hAnsi="Times New Roman" w:cs="Times New Roman"/>
        </w:rPr>
      </w:pPr>
    </w:p>
    <w:p w:rsidR="00CD0B35" w:rsidRDefault="00CD0B35" w:rsidP="000C5DEB">
      <w:pPr>
        <w:spacing w:line="240" w:lineRule="auto"/>
        <w:ind w:left="1701" w:hanging="992"/>
        <w:rPr>
          <w:rFonts w:ascii="Times New Roman" w:hAnsi="Times New Roman" w:cs="Times New Roman"/>
        </w:rPr>
      </w:pPr>
    </w:p>
    <w:p w:rsidR="00905F2E" w:rsidRDefault="00905F2E" w:rsidP="000C5DEB">
      <w:pPr>
        <w:spacing w:line="240" w:lineRule="auto"/>
        <w:ind w:left="1701" w:hanging="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D9175B">
        <w:rPr>
          <w:rFonts w:ascii="Times New Roman" w:hAnsi="Times New Roman" w:cs="Times New Roman"/>
        </w:rPr>
        <w:t>.00</w:t>
      </w:r>
      <w:r w:rsidR="00822E35">
        <w:rPr>
          <w:rFonts w:ascii="Times New Roman" w:hAnsi="Times New Roman" w:cs="Times New Roman"/>
        </w:rPr>
        <w:t>-től</w:t>
      </w:r>
      <w:r w:rsidR="004A558B">
        <w:rPr>
          <w:rFonts w:ascii="Times New Roman" w:hAnsi="Times New Roman" w:cs="Times New Roman"/>
        </w:rPr>
        <w:t xml:space="preserve"> </w:t>
      </w:r>
      <w:r w:rsidR="00467465">
        <w:rPr>
          <w:rFonts w:ascii="Times New Roman" w:hAnsi="Times New Roman" w:cs="Times New Roman"/>
        </w:rPr>
        <w:t xml:space="preserve"> </w:t>
      </w:r>
      <w:r w:rsidR="00D018D4" w:rsidRPr="00D018D4">
        <w:rPr>
          <w:rFonts w:ascii="Times New Roman" w:hAnsi="Times New Roman" w:cs="Times New Roman"/>
          <w:b/>
        </w:rPr>
        <w:t xml:space="preserve">A Műszaki Földtudományi Kar </w:t>
      </w:r>
      <w:r w:rsidR="00822E35">
        <w:rPr>
          <w:rFonts w:ascii="Times New Roman" w:hAnsi="Times New Roman" w:cs="Times New Roman"/>
          <w:b/>
        </w:rPr>
        <w:t xml:space="preserve">Intézeteinek </w:t>
      </w:r>
      <w:r w:rsidR="00D9175B">
        <w:rPr>
          <w:rFonts w:ascii="Times New Roman" w:hAnsi="Times New Roman" w:cs="Times New Roman"/>
          <w:b/>
        </w:rPr>
        <w:t xml:space="preserve">bemutatkozása: </w:t>
      </w:r>
    </w:p>
    <w:p w:rsidR="004A558B" w:rsidRPr="00E900B2" w:rsidRDefault="00D9175B" w:rsidP="000C5DEB">
      <w:pPr>
        <w:spacing w:line="240" w:lineRule="auto"/>
        <w:ind w:left="1701" w:hanging="992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900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látványokkal é</w:t>
      </w:r>
      <w:r w:rsidR="00E900B2" w:rsidRPr="00E900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s izgalmas új ismeretekkel tele</w:t>
      </w:r>
      <w:r w:rsidRPr="00E900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tűzdelt labor-látogatás</w:t>
      </w:r>
      <w:r w:rsidR="004A558B" w:rsidRPr="00E900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AC0B0F" w:rsidRPr="00E900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D018D4" w:rsidRPr="00822E35" w:rsidRDefault="009D189B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>
        <w:rPr>
          <w:rStyle w:val="Kiemels2"/>
          <w:rFonts w:ascii="Times New Roman" w:hAnsi="Times New Roman" w:cs="Times New Roman"/>
          <w:b w:val="0"/>
          <w:shd w:val="clear" w:color="auto" w:fill="F5F5F5"/>
        </w:rPr>
        <w:t xml:space="preserve"> </w:t>
      </w:r>
      <w:r w:rsidR="00176CF7">
        <w:rPr>
          <w:rStyle w:val="Kiemels2"/>
          <w:rFonts w:ascii="Times New Roman" w:hAnsi="Times New Roman" w:cs="Times New Roman"/>
          <w:b w:val="0"/>
          <w:shd w:val="clear" w:color="auto" w:fill="F5F5F5"/>
        </w:rPr>
        <w:t xml:space="preserve"> </w:t>
      </w:r>
      <w:r w:rsidR="00D018D4" w:rsidRPr="00822E35">
        <w:rPr>
          <w:rStyle w:val="Kiemels2"/>
          <w:rFonts w:ascii="Times New Roman" w:hAnsi="Times New Roman" w:cs="Times New Roman"/>
          <w:b w:val="0"/>
          <w:shd w:val="clear" w:color="auto" w:fill="F5F5F5"/>
        </w:rPr>
        <w:t>Ás</w:t>
      </w:r>
      <w:bookmarkStart w:id="0" w:name="_GoBack"/>
      <w:bookmarkEnd w:id="0"/>
      <w:r w:rsidR="00D018D4" w:rsidRPr="00822E35">
        <w:rPr>
          <w:rStyle w:val="Kiemels2"/>
          <w:rFonts w:ascii="Times New Roman" w:hAnsi="Times New Roman" w:cs="Times New Roman"/>
          <w:b w:val="0"/>
          <w:shd w:val="clear" w:color="auto" w:fill="F5F5F5"/>
        </w:rPr>
        <w:t>ványtani - Földtani Intézet</w:t>
      </w:r>
    </w:p>
    <w:p w:rsidR="00822E35" w:rsidRPr="00822E35" w:rsidRDefault="00822E35" w:rsidP="00822E35">
      <w:pPr>
        <w:pStyle w:val="Listaszerbekezds"/>
        <w:tabs>
          <w:tab w:val="left" w:pos="1843"/>
        </w:tabs>
        <w:spacing w:after="120" w:line="240" w:lineRule="auto"/>
        <w:ind w:left="2563"/>
        <w:rPr>
          <w:rStyle w:val="Kiemels2"/>
          <w:rFonts w:ascii="Times New Roman" w:hAnsi="Times New Roman" w:cs="Times New Roman"/>
          <w:b w:val="0"/>
          <w:bCs w:val="0"/>
        </w:rPr>
      </w:pPr>
    </w:p>
    <w:p w:rsidR="00822E35" w:rsidRPr="00433A39" w:rsidRDefault="00822E35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 w:rsidRPr="00433A39">
        <w:rPr>
          <w:rStyle w:val="Kiemels2"/>
          <w:rFonts w:ascii="Times New Roman" w:hAnsi="Times New Roman" w:cs="Times New Roman"/>
          <w:b w:val="0"/>
          <w:shd w:val="clear" w:color="auto" w:fill="F5F5F5"/>
        </w:rPr>
        <w:t>Bányászati és Geotechnikai Intézet</w:t>
      </w:r>
    </w:p>
    <w:p w:rsidR="00433A39" w:rsidRPr="00433A39" w:rsidRDefault="00433A39" w:rsidP="00433A39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433A39" w:rsidRPr="00433A39" w:rsidRDefault="00433A39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 w:rsidRPr="00433A39">
        <w:rPr>
          <w:rStyle w:val="Kiemels2"/>
          <w:rFonts w:ascii="Times New Roman" w:hAnsi="Times New Roman" w:cs="Times New Roman"/>
          <w:b w:val="0"/>
        </w:rPr>
        <w:t>Földrajz- Geoinformatika Intézet</w:t>
      </w:r>
    </w:p>
    <w:p w:rsidR="00433A39" w:rsidRPr="00433A39" w:rsidRDefault="00433A39" w:rsidP="00433A39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433A39" w:rsidRDefault="00433A39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>
        <w:rPr>
          <w:rStyle w:val="Kiemels2"/>
          <w:rFonts w:ascii="Times New Roman" w:hAnsi="Times New Roman" w:cs="Times New Roman"/>
          <w:b w:val="0"/>
          <w:bCs w:val="0"/>
        </w:rPr>
        <w:t>Geofizikai és Térinformatikai Intézet</w:t>
      </w:r>
    </w:p>
    <w:p w:rsidR="00433A39" w:rsidRPr="00433A39" w:rsidRDefault="00433A39" w:rsidP="00433A39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433A39" w:rsidRDefault="00433A39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>
        <w:rPr>
          <w:rStyle w:val="Kiemels2"/>
          <w:rFonts w:ascii="Times New Roman" w:hAnsi="Times New Roman" w:cs="Times New Roman"/>
          <w:b w:val="0"/>
          <w:bCs w:val="0"/>
        </w:rPr>
        <w:t>Környezetgazdálkodási Intézet</w:t>
      </w:r>
    </w:p>
    <w:p w:rsidR="00433A39" w:rsidRPr="00433A39" w:rsidRDefault="00433A39" w:rsidP="00433A39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433A39" w:rsidRDefault="00433A39" w:rsidP="00822E35">
      <w:pPr>
        <w:pStyle w:val="Listaszerbekezds"/>
        <w:numPr>
          <w:ilvl w:val="0"/>
          <w:numId w:val="2"/>
        </w:numPr>
        <w:tabs>
          <w:tab w:val="left" w:pos="1843"/>
        </w:tabs>
        <w:spacing w:after="12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>
        <w:rPr>
          <w:rStyle w:val="Kiemels2"/>
          <w:rFonts w:ascii="Times New Roman" w:hAnsi="Times New Roman" w:cs="Times New Roman"/>
          <w:b w:val="0"/>
          <w:bCs w:val="0"/>
        </w:rPr>
        <w:t>Kőolaj és Földgáz Intézet</w:t>
      </w:r>
    </w:p>
    <w:p w:rsidR="00433A39" w:rsidRPr="00433A39" w:rsidRDefault="00433A39" w:rsidP="00433A39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433A39" w:rsidRDefault="00433A39" w:rsidP="00034A2B">
      <w:pPr>
        <w:pStyle w:val="Listaszerbekezds"/>
        <w:numPr>
          <w:ilvl w:val="0"/>
          <w:numId w:val="2"/>
        </w:numPr>
        <w:tabs>
          <w:tab w:val="left" w:pos="1843"/>
        </w:tabs>
        <w:spacing w:after="360" w:line="240" w:lineRule="auto"/>
        <w:ind w:left="2563" w:hanging="357"/>
        <w:rPr>
          <w:rStyle w:val="Kiemels2"/>
          <w:rFonts w:ascii="Times New Roman" w:hAnsi="Times New Roman" w:cs="Times New Roman"/>
          <w:b w:val="0"/>
          <w:bCs w:val="0"/>
        </w:rPr>
      </w:pPr>
      <w:r>
        <w:rPr>
          <w:rStyle w:val="Kiemels2"/>
          <w:rFonts w:ascii="Times New Roman" w:hAnsi="Times New Roman" w:cs="Times New Roman"/>
          <w:b w:val="0"/>
          <w:bCs w:val="0"/>
        </w:rPr>
        <w:t>Nyersanyagelőkészítési és Környezeti Eljárástechnikai Intézet</w:t>
      </w:r>
    </w:p>
    <w:p w:rsidR="00D9175B" w:rsidRPr="00D9175B" w:rsidRDefault="00D9175B" w:rsidP="00D9175B">
      <w:pPr>
        <w:pStyle w:val="Listaszerbekezds"/>
        <w:rPr>
          <w:rStyle w:val="Kiemels2"/>
          <w:rFonts w:ascii="Times New Roman" w:hAnsi="Times New Roman" w:cs="Times New Roman"/>
          <w:b w:val="0"/>
          <w:bCs w:val="0"/>
        </w:rPr>
      </w:pPr>
    </w:p>
    <w:p w:rsidR="0026498C" w:rsidRDefault="0026498C" w:rsidP="00034A2B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26498C" w:rsidRDefault="0026498C" w:rsidP="00034A2B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26498C" w:rsidRPr="00905F2E" w:rsidRDefault="0026498C" w:rsidP="00034A2B">
      <w:pPr>
        <w:spacing w:after="0" w:line="240" w:lineRule="auto"/>
        <w:ind w:left="2124"/>
        <w:rPr>
          <w:rFonts w:ascii="Times New Roman" w:hAnsi="Times New Roman" w:cs="Times New Roman"/>
          <w:color w:val="4F81BD" w:themeColor="accent1"/>
        </w:rPr>
      </w:pPr>
    </w:p>
    <w:p w:rsidR="0026498C" w:rsidRPr="00E900B2" w:rsidRDefault="00905F2E" w:rsidP="0026498C">
      <w:pPr>
        <w:spacing w:after="0" w:line="240" w:lineRule="auto"/>
        <w:ind w:left="212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4F81BD" w:themeColor="accent1"/>
        </w:rPr>
        <w:t xml:space="preserve">                </w:t>
      </w:r>
      <w:r w:rsidR="0026498C" w:rsidRPr="00905F2E">
        <w:rPr>
          <w:rFonts w:ascii="Times New Roman" w:hAnsi="Times New Roman" w:cs="Times New Roman"/>
          <w:color w:val="4F81BD" w:themeColor="accent1"/>
        </w:rPr>
        <w:t xml:space="preserve">              </w:t>
      </w:r>
      <w:r w:rsidR="0026498C" w:rsidRPr="00E900B2">
        <w:rPr>
          <w:rFonts w:ascii="Times New Roman" w:hAnsi="Times New Roman" w:cs="Times New Roman"/>
          <w:b/>
          <w:color w:val="1F497D" w:themeColor="text2"/>
        </w:rPr>
        <w:t>JELENTKEZÉS:</w:t>
      </w:r>
    </w:p>
    <w:p w:rsidR="0026498C" w:rsidRPr="00E900B2" w:rsidRDefault="001744AC" w:rsidP="00905F2E">
      <w:pPr>
        <w:spacing w:after="0" w:line="240" w:lineRule="auto"/>
        <w:jc w:val="center"/>
        <w:rPr>
          <w:rStyle w:val="Kiemels2"/>
          <w:rFonts w:ascii="Times New Roman" w:hAnsi="Times New Roman" w:cs="Times New Roman"/>
          <w:bCs w:val="0"/>
          <w:color w:val="1F497D" w:themeColor="text2"/>
        </w:rPr>
      </w:pPr>
      <w:r w:rsidRPr="00E900B2">
        <w:rPr>
          <w:rStyle w:val="Kiemels2"/>
          <w:rFonts w:ascii="Times New Roman" w:hAnsi="Times New Roman" w:cs="Times New Roman"/>
          <w:bCs w:val="0"/>
          <w:color w:val="1F497D" w:themeColor="text2"/>
        </w:rPr>
        <w:t>http://lanyoknapja.hu/programlista</w:t>
      </w:r>
    </w:p>
    <w:p w:rsidR="000C5DEB" w:rsidRPr="00E900B2" w:rsidRDefault="000C5DEB" w:rsidP="00905F2E">
      <w:pPr>
        <w:tabs>
          <w:tab w:val="left" w:pos="1843"/>
        </w:tabs>
        <w:spacing w:after="120" w:line="240" w:lineRule="auto"/>
        <w:jc w:val="center"/>
        <w:rPr>
          <w:rStyle w:val="Kiemels2"/>
          <w:rFonts w:ascii="Times New Roman" w:hAnsi="Times New Roman" w:cs="Times New Roman"/>
          <w:bCs w:val="0"/>
          <w:color w:val="1F497D" w:themeColor="text2"/>
        </w:rPr>
      </w:pPr>
    </w:p>
    <w:p w:rsidR="00822E35" w:rsidRPr="0026498C" w:rsidRDefault="00822E35" w:rsidP="0026498C">
      <w:pPr>
        <w:jc w:val="center"/>
        <w:rPr>
          <w:b/>
          <w:color w:val="FF0000"/>
        </w:rPr>
      </w:pPr>
    </w:p>
    <w:p w:rsidR="00433A39" w:rsidRPr="00822E35" w:rsidRDefault="00433A39" w:rsidP="00822E35">
      <w:pPr>
        <w:pStyle w:val="Listaszerbekezds"/>
        <w:tabs>
          <w:tab w:val="left" w:pos="1843"/>
        </w:tabs>
        <w:spacing w:line="240" w:lineRule="auto"/>
        <w:ind w:left="2565"/>
        <w:rPr>
          <w:rFonts w:ascii="Times New Roman" w:hAnsi="Times New Roman" w:cs="Times New Roman"/>
          <w:b/>
          <w:i/>
        </w:rPr>
      </w:pPr>
    </w:p>
    <w:sectPr w:rsidR="00433A39" w:rsidRPr="00822E35" w:rsidSect="008B2B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57" w:rsidRDefault="00367D57" w:rsidP="00034A2B">
      <w:pPr>
        <w:spacing w:after="0" w:line="240" w:lineRule="auto"/>
      </w:pPr>
      <w:r>
        <w:separator/>
      </w:r>
    </w:p>
  </w:endnote>
  <w:endnote w:type="continuationSeparator" w:id="1">
    <w:p w:rsidR="00367D57" w:rsidRDefault="00367D57" w:rsidP="0003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E" w:rsidRPr="008E45F0" w:rsidRDefault="00E3020E" w:rsidP="008E45F0">
    <w:pPr>
      <w:spacing w:before="720"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8E45F0">
      <w:rPr>
        <w:rFonts w:ascii="Times New Roman" w:hAnsi="Times New Roman" w:cs="Times New Roman"/>
        <w:i/>
        <w:sz w:val="18"/>
        <w:szCs w:val="18"/>
      </w:rPr>
      <w:t>További információ</w:t>
    </w:r>
  </w:p>
  <w:p w:rsidR="00E3020E" w:rsidRPr="008E45F0" w:rsidRDefault="00E3020E" w:rsidP="008E45F0">
    <w:pPr>
      <w:spacing w:before="40" w:after="6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E45F0">
      <w:rPr>
        <w:rFonts w:ascii="Times New Roman" w:hAnsi="Times New Roman" w:cs="Times New Roman"/>
        <w:sz w:val="18"/>
        <w:szCs w:val="18"/>
      </w:rPr>
      <w:t>Miskolci Egyetem</w:t>
    </w:r>
  </w:p>
  <w:p w:rsidR="00E3020E" w:rsidRPr="008E45F0" w:rsidRDefault="00E3020E" w:rsidP="008E45F0">
    <w:pPr>
      <w:spacing w:after="6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E45F0">
      <w:rPr>
        <w:rFonts w:ascii="Times New Roman" w:hAnsi="Times New Roman" w:cs="Times New Roman"/>
        <w:sz w:val="18"/>
        <w:szCs w:val="18"/>
      </w:rPr>
      <w:t>Műszaki Földtudományi Kar</w:t>
    </w:r>
  </w:p>
  <w:p w:rsidR="008B1293" w:rsidRDefault="008B1293" w:rsidP="008E45F0">
    <w:pPr>
      <w:spacing w:after="6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Siskáné Dr. Szilasi Beáta</w:t>
    </w:r>
  </w:p>
  <w:p w:rsidR="00E3020E" w:rsidRPr="008E45F0" w:rsidRDefault="00E3020E" w:rsidP="008E45F0">
    <w:pPr>
      <w:spacing w:after="6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8E45F0">
      <w:rPr>
        <w:rFonts w:ascii="Times New Roman" w:hAnsi="Times New Roman" w:cs="Times New Roman"/>
        <w:i/>
        <w:sz w:val="18"/>
        <w:szCs w:val="18"/>
      </w:rPr>
      <w:t>Email:</w:t>
    </w:r>
    <w:r w:rsidR="008B1293" w:rsidRPr="008B1293">
      <w:t xml:space="preserve"> </w:t>
    </w:r>
    <w:hyperlink r:id="rId1" w:history="1">
      <w:r w:rsidR="008B1293">
        <w:rPr>
          <w:rStyle w:val="Hiperhivatkozs"/>
          <w:rFonts w:ascii="Verdana" w:hAnsi="Verdana"/>
          <w:color w:val="133F64"/>
          <w:sz w:val="14"/>
          <w:szCs w:val="14"/>
        </w:rPr>
        <w:t>ecobea@uni-miskolc.hu</w:t>
      </w:r>
    </w:hyperlink>
  </w:p>
  <w:p w:rsidR="00E3020E" w:rsidRPr="008E45F0" w:rsidRDefault="008B1293" w:rsidP="008E45F0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Telefon:(36) 46 565-111 2096</w:t>
    </w:r>
  </w:p>
  <w:p w:rsidR="00E3020E" w:rsidRPr="00993A0B" w:rsidRDefault="00E3020E" w:rsidP="00E3020E">
    <w:pPr>
      <w:spacing w:after="0" w:line="240" w:lineRule="auto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57" w:rsidRDefault="00367D57" w:rsidP="00034A2B">
      <w:pPr>
        <w:spacing w:after="0" w:line="240" w:lineRule="auto"/>
      </w:pPr>
      <w:r>
        <w:separator/>
      </w:r>
    </w:p>
  </w:footnote>
  <w:footnote w:type="continuationSeparator" w:id="1">
    <w:p w:rsidR="00367D57" w:rsidRDefault="00367D57" w:rsidP="0003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8BB"/>
    <w:multiLevelType w:val="hybridMultilevel"/>
    <w:tmpl w:val="DE82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BDB"/>
    <w:multiLevelType w:val="hybridMultilevel"/>
    <w:tmpl w:val="5B7C3F10"/>
    <w:lvl w:ilvl="0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026B6"/>
    <w:rsid w:val="000326C0"/>
    <w:rsid w:val="00034A2B"/>
    <w:rsid w:val="00061615"/>
    <w:rsid w:val="000B051A"/>
    <w:rsid w:val="000C5DEB"/>
    <w:rsid w:val="00136267"/>
    <w:rsid w:val="001744AC"/>
    <w:rsid w:val="00176CF7"/>
    <w:rsid w:val="001815BE"/>
    <w:rsid w:val="002241E4"/>
    <w:rsid w:val="0026498C"/>
    <w:rsid w:val="002A7316"/>
    <w:rsid w:val="002B1F26"/>
    <w:rsid w:val="00306412"/>
    <w:rsid w:val="00367D57"/>
    <w:rsid w:val="00391E0D"/>
    <w:rsid w:val="003E4828"/>
    <w:rsid w:val="00433A39"/>
    <w:rsid w:val="00467465"/>
    <w:rsid w:val="004A558B"/>
    <w:rsid w:val="004B1075"/>
    <w:rsid w:val="0057148B"/>
    <w:rsid w:val="005960B8"/>
    <w:rsid w:val="005A54C5"/>
    <w:rsid w:val="0060206E"/>
    <w:rsid w:val="00640BE7"/>
    <w:rsid w:val="006550A3"/>
    <w:rsid w:val="007026B6"/>
    <w:rsid w:val="0074148A"/>
    <w:rsid w:val="00742B70"/>
    <w:rsid w:val="00765C83"/>
    <w:rsid w:val="007777D4"/>
    <w:rsid w:val="007C1413"/>
    <w:rsid w:val="0081625D"/>
    <w:rsid w:val="00822E35"/>
    <w:rsid w:val="0085566F"/>
    <w:rsid w:val="008A7056"/>
    <w:rsid w:val="008B1293"/>
    <w:rsid w:val="008B2534"/>
    <w:rsid w:val="008B2BE2"/>
    <w:rsid w:val="008E45F0"/>
    <w:rsid w:val="00905F2E"/>
    <w:rsid w:val="00933121"/>
    <w:rsid w:val="009D189B"/>
    <w:rsid w:val="00A141F3"/>
    <w:rsid w:val="00AC0B0F"/>
    <w:rsid w:val="00AE3A47"/>
    <w:rsid w:val="00AE7C62"/>
    <w:rsid w:val="00B70E2B"/>
    <w:rsid w:val="00B83BBB"/>
    <w:rsid w:val="00C514F7"/>
    <w:rsid w:val="00C915FA"/>
    <w:rsid w:val="00CD0B35"/>
    <w:rsid w:val="00D018D4"/>
    <w:rsid w:val="00D20720"/>
    <w:rsid w:val="00D656DD"/>
    <w:rsid w:val="00D9175B"/>
    <w:rsid w:val="00E3020E"/>
    <w:rsid w:val="00E34441"/>
    <w:rsid w:val="00E900B2"/>
    <w:rsid w:val="00EF3024"/>
    <w:rsid w:val="00F528F3"/>
    <w:rsid w:val="00F572B8"/>
    <w:rsid w:val="00FA469A"/>
    <w:rsid w:val="00FC3282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E2"/>
  </w:style>
  <w:style w:type="paragraph" w:styleId="Cmsor4">
    <w:name w:val="heading 4"/>
    <w:basedOn w:val="Norml"/>
    <w:link w:val="Cmsor4Char"/>
    <w:uiPriority w:val="9"/>
    <w:qFormat/>
    <w:rsid w:val="00061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6B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018D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2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22E35"/>
    <w:rPr>
      <w:i/>
      <w:iCs/>
    </w:rPr>
  </w:style>
  <w:style w:type="character" w:customStyle="1" w:styleId="apple-converted-space">
    <w:name w:val="apple-converted-space"/>
    <w:basedOn w:val="Bekezdsalapbettpusa"/>
    <w:rsid w:val="00822E35"/>
  </w:style>
  <w:style w:type="paragraph" w:styleId="lfej">
    <w:name w:val="header"/>
    <w:basedOn w:val="Norml"/>
    <w:link w:val="lfejChar"/>
    <w:uiPriority w:val="99"/>
    <w:unhideWhenUsed/>
    <w:rsid w:val="000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A2B"/>
  </w:style>
  <w:style w:type="paragraph" w:styleId="llb">
    <w:name w:val="footer"/>
    <w:basedOn w:val="Norml"/>
    <w:link w:val="llbChar"/>
    <w:uiPriority w:val="99"/>
    <w:unhideWhenUsed/>
    <w:rsid w:val="000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A2B"/>
  </w:style>
  <w:style w:type="character" w:styleId="Hiperhivatkozs">
    <w:name w:val="Hyperlink"/>
    <w:basedOn w:val="Bekezdsalapbettpusa"/>
    <w:uiPriority w:val="99"/>
    <w:unhideWhenUsed/>
    <w:rsid w:val="00E3020E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06161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bea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48A4-09EF-4FA2-BF1C-A85B37D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Soltész Beáta</dc:creator>
  <cp:lastModifiedBy>Bokányi Ljudmilla</cp:lastModifiedBy>
  <cp:revision>10</cp:revision>
  <cp:lastPrinted>2016-04-22T07:43:00Z</cp:lastPrinted>
  <dcterms:created xsi:type="dcterms:W3CDTF">2017-04-04T09:50:00Z</dcterms:created>
  <dcterms:modified xsi:type="dcterms:W3CDTF">2017-04-10T12:35:00Z</dcterms:modified>
</cp:coreProperties>
</file>